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bookmarkStart w:id="0" w:name="_GoBack"/>
      <w:bookmarkEnd w:id="0"/>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F42ED1" w:rsidRDefault="00034D42" w:rsidP="00F42ED1">
      <w:pPr>
        <w:spacing w:after="0" w:line="240" w:lineRule="auto"/>
        <w:ind w:firstLine="708"/>
        <w:jc w:val="both"/>
        <w:rPr>
          <w:rFonts w:ascii="Arial" w:eastAsia="Times New Roman" w:hAnsi="Arial"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BG05M9OP001-3.004 „Оптимизация и иновации в ИА ГИТ”</w:t>
      </w:r>
      <w:r w:rsidRPr="007A7A52">
        <w:rPr>
          <w:rFonts w:ascii="Verdana" w:eastAsia="Times New Roman" w:hAnsi="Verdana" w:cs="Times New Roman"/>
          <w:sz w:val="20"/>
          <w:szCs w:val="20"/>
        </w:rPr>
        <w:t xml:space="preserve"> с място на работа </w:t>
      </w:r>
      <w:r w:rsidRPr="007A7A52">
        <w:rPr>
          <w:rFonts w:ascii="Verdana" w:eastAsia="Times New Roman" w:hAnsi="Verdana" w:cs="Arial"/>
          <w:sz w:val="20"/>
          <w:szCs w:val="20"/>
          <w:lang w:eastAsia="bg-BG"/>
        </w:rPr>
        <w:t xml:space="preserve">Дирекция "Инспекция по труда" – </w:t>
      </w:r>
      <w:r w:rsidR="00F42ED1">
        <w:rPr>
          <w:rFonts w:ascii="Verdana" w:eastAsia="Times New Roman" w:hAnsi="Verdana" w:cs="Arial"/>
          <w:sz w:val="20"/>
          <w:szCs w:val="20"/>
          <w:lang w:eastAsia="bg-BG"/>
        </w:rPr>
        <w:t>Пловдив</w:t>
      </w:r>
      <w:r w:rsidRPr="007A7A52">
        <w:rPr>
          <w:rFonts w:ascii="Verdana" w:eastAsia="Times New Roman" w:hAnsi="Verdana" w:cs="Arial"/>
          <w:sz w:val="20"/>
          <w:szCs w:val="20"/>
          <w:lang w:eastAsia="bg-BG"/>
        </w:rPr>
        <w:t xml:space="preserve">, </w:t>
      </w:r>
      <w:r w:rsidR="00F42ED1" w:rsidRPr="00F42ED1">
        <w:rPr>
          <w:rFonts w:ascii="Arial" w:eastAsia="Times New Roman" w:hAnsi="Arial" w:cs="Arial"/>
          <w:sz w:val="20"/>
          <w:szCs w:val="20"/>
          <w:lang w:eastAsia="bg-BG"/>
        </w:rPr>
        <w:t>гр.</w:t>
      </w:r>
      <w:r w:rsidR="00F42ED1">
        <w:rPr>
          <w:rFonts w:ascii="Arial" w:eastAsia="Times New Roman" w:hAnsi="Arial" w:cs="Arial"/>
          <w:sz w:val="20"/>
          <w:szCs w:val="20"/>
          <w:lang w:eastAsia="bg-BG"/>
        </w:rPr>
        <w:t xml:space="preserve"> </w:t>
      </w:r>
      <w:r w:rsidR="00F42ED1" w:rsidRPr="00F42ED1">
        <w:rPr>
          <w:rFonts w:ascii="Arial" w:eastAsia="Times New Roman" w:hAnsi="Arial" w:cs="Arial"/>
          <w:sz w:val="20"/>
          <w:szCs w:val="20"/>
          <w:lang w:eastAsia="bg-BG"/>
        </w:rPr>
        <w:t>Пловдив, пл.</w:t>
      </w:r>
      <w:r w:rsidR="00F42ED1">
        <w:rPr>
          <w:rFonts w:ascii="Arial" w:eastAsia="Times New Roman" w:hAnsi="Arial" w:cs="Arial"/>
          <w:sz w:val="20"/>
          <w:szCs w:val="20"/>
          <w:lang w:eastAsia="bg-BG"/>
        </w:rPr>
        <w:t xml:space="preserve"> </w:t>
      </w:r>
      <w:r w:rsidR="00F42ED1" w:rsidRPr="00F42ED1">
        <w:rPr>
          <w:rFonts w:ascii="Arial" w:eastAsia="Times New Roman" w:hAnsi="Arial" w:cs="Arial"/>
          <w:sz w:val="20"/>
          <w:szCs w:val="20"/>
          <w:lang w:eastAsia="bg-BG"/>
        </w:rPr>
        <w:t>"Централен" №1, ет.5</w:t>
      </w:r>
    </w:p>
    <w:p w:rsidR="00034D42" w:rsidRPr="007A7A52" w:rsidRDefault="00034D42" w:rsidP="00F42ED1">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 xml:space="preserve">Срокът за подаване на документи е до </w:t>
      </w:r>
      <w:r w:rsidR="0086352B" w:rsidRPr="007A7A52">
        <w:rPr>
          <w:rFonts w:ascii="Verdana" w:eastAsia="Times New Roman" w:hAnsi="Verdana" w:cs="Times New Roman"/>
          <w:b/>
          <w:bCs/>
          <w:color w:val="000000"/>
          <w:sz w:val="20"/>
          <w:szCs w:val="20"/>
        </w:rPr>
        <w:t>2</w:t>
      </w:r>
      <w:r w:rsidR="00EB61B4">
        <w:rPr>
          <w:rFonts w:ascii="Verdana" w:eastAsia="Times New Roman" w:hAnsi="Verdana" w:cs="Times New Roman"/>
          <w:b/>
          <w:bCs/>
          <w:color w:val="000000"/>
          <w:sz w:val="20"/>
          <w:szCs w:val="20"/>
        </w:rPr>
        <w:t>9</w:t>
      </w:r>
      <w:r w:rsidRPr="007A7A52">
        <w:rPr>
          <w:rFonts w:ascii="Verdana" w:eastAsia="Times New Roman" w:hAnsi="Verdana" w:cs="Times New Roman"/>
          <w:b/>
          <w:bCs/>
          <w:color w:val="000000"/>
          <w:sz w:val="20"/>
          <w:szCs w:val="20"/>
        </w:rPr>
        <w:t>.0</w:t>
      </w:r>
      <w:r w:rsidR="00EB61B4">
        <w:rPr>
          <w:rFonts w:ascii="Verdana" w:eastAsia="Times New Roman" w:hAnsi="Verdana" w:cs="Times New Roman"/>
          <w:b/>
          <w:bCs/>
          <w:color w:val="000000"/>
          <w:sz w:val="20"/>
          <w:szCs w:val="20"/>
        </w:rPr>
        <w:t>9</w:t>
      </w:r>
      <w:r w:rsidRPr="007A7A52">
        <w:rPr>
          <w:rFonts w:ascii="Verdana" w:eastAsia="Times New Roman" w:hAnsi="Verdana" w:cs="Times New Roman"/>
          <w:b/>
          <w:bCs/>
          <w:color w:val="000000"/>
          <w:sz w:val="20"/>
          <w:szCs w:val="20"/>
        </w:rPr>
        <w:t>.2017 г</w:t>
      </w:r>
      <w:r w:rsidRPr="007A7A52">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7A7A52">
        <w:rPr>
          <w:rFonts w:ascii="Verdana" w:eastAsia="Times New Roman" w:hAnsi="Verdana" w:cs="Times New Roman"/>
          <w:bCs/>
          <w:color w:val="000000"/>
          <w:sz w:val="20"/>
          <w:szCs w:val="20"/>
        </w:rPr>
        <w:t xml:space="preserve">всеки работен ден </w:t>
      </w:r>
      <w:r w:rsidRPr="007A7A52">
        <w:rPr>
          <w:rFonts w:ascii="Verdana" w:eastAsia="Times New Roman" w:hAnsi="Verdana" w:cs="Times New Roman"/>
          <w:color w:val="000000"/>
          <w:sz w:val="20"/>
          <w:szCs w:val="20"/>
        </w:rPr>
        <w:t>от 9.00 до 17.00 часа</w:t>
      </w:r>
      <w:r w:rsidRPr="007A7A52">
        <w:rPr>
          <w:rFonts w:ascii="Verdana" w:eastAsia="Times New Roman" w:hAnsi="Verdana" w:cs="Times New Roman"/>
          <w:bCs/>
          <w:color w:val="000000"/>
          <w:sz w:val="20"/>
          <w:szCs w:val="20"/>
        </w:rPr>
        <w:t xml:space="preserve"> или</w:t>
      </w:r>
      <w:r w:rsidRPr="007A7A52">
        <w:rPr>
          <w:rFonts w:ascii="Verdana" w:eastAsia="Times New Roman" w:hAnsi="Verdana" w:cs="Times New Roman"/>
          <w:color w:val="000000"/>
          <w:sz w:val="20"/>
          <w:szCs w:val="20"/>
        </w:rPr>
        <w:t xml:space="preserve"> </w:t>
      </w:r>
      <w:r w:rsidRPr="007A7A52">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9" w:history="1">
        <w:r w:rsidR="0086352B" w:rsidRPr="00BE1351">
          <w:rPr>
            <w:rStyle w:val="Hyperlink"/>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 xml:space="preserve">Дирекция "Инспекция по труда" – </w:t>
      </w:r>
      <w:r w:rsidR="00F42ED1">
        <w:rPr>
          <w:rFonts w:ascii="Verdana" w:eastAsia="Times New Roman" w:hAnsi="Verdana" w:cs="Arial"/>
          <w:sz w:val="20"/>
          <w:szCs w:val="20"/>
          <w:lang w:eastAsia="bg-BG"/>
        </w:rPr>
        <w:t>Пловдив</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123DA9" w:rsidP="0086352B">
      <w:pPr>
        <w:pStyle w:val="ListParagraph"/>
        <w:numPr>
          <w:ilvl w:val="0"/>
          <w:numId w:val="4"/>
        </w:numPr>
        <w:spacing w:after="0" w:line="240" w:lineRule="auto"/>
        <w:jc w:val="both"/>
        <w:rPr>
          <w:rFonts w:ascii="Verdana" w:eastAsia="Times New Roman" w:hAnsi="Verdana" w:cs="Times New Roman"/>
          <w:color w:val="0000FF"/>
          <w:sz w:val="20"/>
          <w:szCs w:val="20"/>
          <w:u w:val="single"/>
        </w:rPr>
      </w:pPr>
      <w:hyperlink r:id="rId10"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ListParagraph"/>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1" w:history="1">
        <w:r w:rsidRPr="0086352B">
          <w:rPr>
            <w:rStyle w:val="Hyperlink"/>
            <w:rFonts w:ascii="Verdana" w:eastAsia="Times New Roman" w:hAnsi="Verdana" w:cs="Times New Roman"/>
            <w:sz w:val="20"/>
            <w:szCs w:val="20"/>
          </w:rPr>
          <w:t>http://innovation.gli.government.bg/dejnost-9/</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EB61B4">
        <w:rPr>
          <w:rFonts w:ascii="Verdana" w:eastAsia="Times New Roman" w:hAnsi="Verdana" w:cs="Times New Roman"/>
          <w:b/>
          <w:bCs/>
          <w:sz w:val="20"/>
          <w:szCs w:val="20"/>
        </w:rPr>
        <w:t>02</w:t>
      </w:r>
      <w:r w:rsidRPr="00034D42">
        <w:rPr>
          <w:rFonts w:ascii="Verdana" w:eastAsia="Times New Roman" w:hAnsi="Verdana" w:cs="Times New Roman"/>
          <w:b/>
          <w:bCs/>
          <w:color w:val="000000"/>
          <w:sz w:val="20"/>
          <w:szCs w:val="20"/>
        </w:rPr>
        <w:t>.</w:t>
      </w:r>
      <w:r w:rsidR="00EB61B4">
        <w:rPr>
          <w:rFonts w:ascii="Verdana" w:eastAsia="Times New Roman" w:hAnsi="Verdana" w:cs="Times New Roman"/>
          <w:b/>
          <w:bCs/>
          <w:color w:val="000000"/>
          <w:sz w:val="20"/>
          <w:szCs w:val="20"/>
        </w:rPr>
        <w:t>1</w:t>
      </w:r>
      <w:r w:rsidRPr="00034D42">
        <w:rPr>
          <w:rFonts w:ascii="Verdana" w:eastAsia="Times New Roman" w:hAnsi="Verdana" w:cs="Times New Roman"/>
          <w:b/>
          <w:bCs/>
          <w:color w:val="000000"/>
          <w:sz w:val="20"/>
          <w:szCs w:val="20"/>
        </w:rPr>
        <w:t>0.2017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EB61B4">
        <w:rPr>
          <w:rFonts w:ascii="Verdana" w:eastAsia="Times New Roman" w:hAnsi="Verdana" w:cs="Times New Roman"/>
          <w:b/>
          <w:bCs/>
          <w:sz w:val="20"/>
          <w:szCs w:val="20"/>
        </w:rPr>
        <w:t>0</w:t>
      </w:r>
      <w:r w:rsidR="00F42ED1">
        <w:rPr>
          <w:rFonts w:ascii="Verdana" w:eastAsia="Times New Roman" w:hAnsi="Verdana" w:cs="Times New Roman"/>
          <w:b/>
          <w:bCs/>
          <w:sz w:val="20"/>
          <w:szCs w:val="20"/>
        </w:rPr>
        <w:t>5</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1</w:t>
      </w:r>
      <w:r w:rsidRPr="00034D42">
        <w:rPr>
          <w:rFonts w:ascii="Verdana" w:eastAsia="Times New Roman" w:hAnsi="Verdana" w:cs="Times New Roman"/>
          <w:b/>
          <w:bCs/>
          <w:sz w:val="20"/>
          <w:szCs w:val="20"/>
        </w:rPr>
        <w:t>0</w:t>
      </w:r>
      <w:r w:rsidR="00EB61B4">
        <w:rPr>
          <w:rFonts w:ascii="Verdana" w:eastAsia="Times New Roman" w:hAnsi="Verdana" w:cs="Times New Roman"/>
          <w:b/>
          <w:bCs/>
          <w:sz w:val="20"/>
          <w:szCs w:val="20"/>
        </w:rPr>
        <w:t>.2017 г. от 10</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 xml:space="preserve">Дирекция "Инспекция по труда" – </w:t>
      </w:r>
      <w:r w:rsidR="00F42ED1">
        <w:rPr>
          <w:rFonts w:ascii="Verdana" w:eastAsia="Times New Roman" w:hAnsi="Verdana" w:cs="Arial"/>
          <w:b/>
          <w:sz w:val="20"/>
          <w:szCs w:val="20"/>
          <w:lang w:eastAsia="bg-BG"/>
        </w:rPr>
        <w:t>Пловдив</w:t>
      </w:r>
      <w:r w:rsidRPr="00034D42">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sectPr w:rsidR="00435551" w:rsidSect="00E12A40">
      <w:headerReference w:type="default" r:id="rId12"/>
      <w:footerReference w:type="even" r:id="rId13"/>
      <w:footerReference w:type="default" r:id="rId14"/>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A9" w:rsidRDefault="00123DA9">
      <w:pPr>
        <w:spacing w:after="0" w:line="240" w:lineRule="auto"/>
      </w:pPr>
      <w:r>
        <w:separator/>
      </w:r>
    </w:p>
  </w:endnote>
  <w:endnote w:type="continuationSeparator" w:id="0">
    <w:p w:rsidR="00123DA9" w:rsidRDefault="0012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Footer"/>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A9" w:rsidRDefault="00123DA9">
      <w:pPr>
        <w:spacing w:after="0" w:line="240" w:lineRule="auto"/>
      </w:pPr>
      <w:r>
        <w:separator/>
      </w:r>
    </w:p>
  </w:footnote>
  <w:footnote w:type="continuationSeparator" w:id="0">
    <w:p w:rsidR="00123DA9" w:rsidRDefault="00123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val="en-US"/>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val="en-US"/>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val="en-US"/>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2"/>
    <w:rsid w:val="00034D42"/>
    <w:rsid w:val="00123DA9"/>
    <w:rsid w:val="003F020F"/>
    <w:rsid w:val="00435551"/>
    <w:rsid w:val="00692650"/>
    <w:rsid w:val="007A7A52"/>
    <w:rsid w:val="0086352B"/>
    <w:rsid w:val="00864803"/>
    <w:rsid w:val="009C5F37"/>
    <w:rsid w:val="00BF7A89"/>
    <w:rsid w:val="00E12A40"/>
    <w:rsid w:val="00E83A5D"/>
    <w:rsid w:val="00EA51DF"/>
    <w:rsid w:val="00EB61B4"/>
    <w:rsid w:val="00EC4178"/>
    <w:rsid w:val="00F42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Char"/>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 w:type="character" w:styleId="Hyperlink">
    <w:name w:val="Hyperlink"/>
    <w:basedOn w:val="DefaultParagraphFont"/>
    <w:uiPriority w:val="99"/>
    <w:unhideWhenUsed/>
    <w:rsid w:val="0086352B"/>
    <w:rPr>
      <w:color w:val="0000FF" w:themeColor="hyperlink"/>
      <w:u w:val="single"/>
    </w:rPr>
  </w:style>
  <w:style w:type="paragraph" w:styleId="ListParagraph">
    <w:name w:val="List Paragraph"/>
    <w:basedOn w:val="Normal"/>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on.gli.government.bg/dejnost-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i.government.bg/page.php?c=203" TargetMode="External"/><Relationship Id="rId4" Type="http://schemas.openxmlformats.org/officeDocument/2006/relationships/settings" Target="settings.xml"/><Relationship Id="rId9" Type="http://schemas.openxmlformats.org/officeDocument/2006/relationships/hyperlink" Target="http://innovation.gli.government.bg/dejnost-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BE20-7EFA-403D-A499-8BF4CEE4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DINA</cp:lastModifiedBy>
  <cp:revision>2</cp:revision>
  <dcterms:created xsi:type="dcterms:W3CDTF">2017-09-23T11:45:00Z</dcterms:created>
  <dcterms:modified xsi:type="dcterms:W3CDTF">2017-09-23T11:45:00Z</dcterms:modified>
</cp:coreProperties>
</file>